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B4D6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2.1.</w:t>
      </w:r>
      <w:r w:rsidRPr="00CF0977">
        <w:rPr>
          <w:rFonts w:ascii="TT Quaris Trial" w:hAnsi="TT Quaris Trial"/>
        </w:rPr>
        <w:tab/>
        <w:t>Подготовительный период, в т.ч. устройство подкрановых путей, перебазировка вертикального транспорта, демонтажные работы и работы по выносу сетей</w:t>
      </w:r>
    </w:p>
    <w:p w14:paraId="282628B2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2.1.1.</w:t>
      </w:r>
      <w:r w:rsidRPr="00CF0977">
        <w:rPr>
          <w:rFonts w:ascii="TT Quaris Trial" w:hAnsi="TT Quaris Trial"/>
        </w:rPr>
        <w:tab/>
        <w:t>Снос строений</w:t>
      </w:r>
    </w:p>
    <w:p w14:paraId="5AF3FBEB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2.1.2.</w:t>
      </w:r>
      <w:r w:rsidRPr="00CF0977">
        <w:rPr>
          <w:rFonts w:ascii="TT Quaris Trial" w:hAnsi="TT Quaris Trial"/>
        </w:rPr>
        <w:tab/>
        <w:t xml:space="preserve">Обустройство </w:t>
      </w:r>
    </w:p>
    <w:p w14:paraId="5D145C9B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2.1.3.</w:t>
      </w:r>
      <w:r w:rsidRPr="00CF0977">
        <w:rPr>
          <w:rFonts w:ascii="TT Quaris Trial" w:hAnsi="TT Quaris Trial"/>
        </w:rPr>
        <w:tab/>
        <w:t>Содержание стройплощадки</w:t>
      </w:r>
    </w:p>
    <w:p w14:paraId="71319846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2.1.4.</w:t>
      </w:r>
      <w:r w:rsidRPr="00CF0977">
        <w:rPr>
          <w:rFonts w:ascii="TT Quaris Trial" w:hAnsi="TT Quaris Trial"/>
        </w:rPr>
        <w:tab/>
        <w:t>Страхование СМР</w:t>
      </w:r>
    </w:p>
    <w:p w14:paraId="16AB99D6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2.1.5.</w:t>
      </w:r>
      <w:r w:rsidRPr="00CF0977">
        <w:rPr>
          <w:rFonts w:ascii="TT Quaris Trial" w:hAnsi="TT Quaris Trial"/>
        </w:rPr>
        <w:tab/>
        <w:t>Вынос сетей</w:t>
      </w:r>
    </w:p>
    <w:p w14:paraId="50396981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</w:t>
      </w:r>
      <w:r w:rsidRPr="00CF0977">
        <w:rPr>
          <w:rFonts w:ascii="TT Quaris Trial" w:hAnsi="TT Quaris Trial"/>
        </w:rPr>
        <w:tab/>
        <w:t>Основные Объекты строительства</w:t>
      </w:r>
    </w:p>
    <w:p w14:paraId="45914DA2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2.2.1.</w:t>
      </w:r>
      <w:r w:rsidRPr="00CF0977">
        <w:rPr>
          <w:rFonts w:ascii="TT Quaris Trial" w:hAnsi="TT Quaris Trial"/>
        </w:rPr>
        <w:tab/>
        <w:t>Подземная часть (общестроительные и отделочные работы):</w:t>
      </w:r>
    </w:p>
    <w:p w14:paraId="725C1C89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2.2.1.1.</w:t>
      </w:r>
      <w:r w:rsidRPr="00CF0977">
        <w:rPr>
          <w:rFonts w:ascii="TT Quaris Trial" w:hAnsi="TT Quaris Trial"/>
        </w:rPr>
        <w:tab/>
        <w:t>Земляные работы</w:t>
      </w:r>
    </w:p>
    <w:p w14:paraId="52BFA80F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2.2.1.2.</w:t>
      </w:r>
      <w:r w:rsidRPr="00CF0977">
        <w:rPr>
          <w:rFonts w:ascii="TT Quaris Trial" w:hAnsi="TT Quaris Trial"/>
        </w:rPr>
        <w:tab/>
        <w:t>Фундаментная плита, свайное основание, ограждение котлована</w:t>
      </w:r>
    </w:p>
    <w:p w14:paraId="1D9F1DB2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2.2.1.3.</w:t>
      </w:r>
      <w:r w:rsidRPr="00CF0977">
        <w:rPr>
          <w:rFonts w:ascii="TT Quaris Trial" w:hAnsi="TT Quaris Trial"/>
        </w:rPr>
        <w:tab/>
        <w:t>Устройство несущих конструкций, в т.ч. лестниц</w:t>
      </w:r>
    </w:p>
    <w:p w14:paraId="7C42EBC2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2.2.1.4.</w:t>
      </w:r>
      <w:r w:rsidRPr="00CF0977">
        <w:rPr>
          <w:rFonts w:ascii="TT Quaris Trial" w:hAnsi="TT Quaris Trial"/>
        </w:rPr>
        <w:tab/>
        <w:t>Устройство ограждающих конструкций, внутренних стен и перегородок</w:t>
      </w:r>
    </w:p>
    <w:p w14:paraId="2E5B773A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2.2.1.5.</w:t>
      </w:r>
      <w:r w:rsidRPr="00CF0977">
        <w:rPr>
          <w:rFonts w:ascii="TT Quaris Trial" w:hAnsi="TT Quaris Trial"/>
        </w:rPr>
        <w:tab/>
        <w:t>Внутренняя отделка МОП, технических помещений, а/парковок</w:t>
      </w:r>
    </w:p>
    <w:p w14:paraId="05F9A864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2.2.1.6.</w:t>
      </w:r>
      <w:r w:rsidRPr="00CF0977">
        <w:rPr>
          <w:rFonts w:ascii="TT Quaris Trial" w:hAnsi="TT Quaris Trial"/>
        </w:rPr>
        <w:tab/>
        <w:t>Внутренняя отделка реализуемых площадей</w:t>
      </w:r>
    </w:p>
    <w:p w14:paraId="55BDC045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2.2.1.7.</w:t>
      </w:r>
      <w:r w:rsidRPr="00CF0977">
        <w:rPr>
          <w:rFonts w:ascii="TT Quaris Trial" w:hAnsi="TT Quaris Trial"/>
        </w:rPr>
        <w:tab/>
        <w:t>Заполнение проемов в подземной и цокольной частях здания (двери/окна/гаражные ворота/противопожарные шторы)</w:t>
      </w:r>
    </w:p>
    <w:p w14:paraId="6B85FCE4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2.2.1.8.</w:t>
      </w:r>
      <w:r w:rsidRPr="00CF0977">
        <w:rPr>
          <w:rFonts w:ascii="TT Quaris Trial" w:hAnsi="TT Quaris Trial"/>
        </w:rPr>
        <w:tab/>
        <w:t>Прочие (указать наименование)</w:t>
      </w:r>
    </w:p>
    <w:p w14:paraId="0E43B144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2.2.2.</w:t>
      </w:r>
      <w:r w:rsidRPr="00CF0977">
        <w:rPr>
          <w:rFonts w:ascii="TT Quaris Trial" w:hAnsi="TT Quaris Trial"/>
        </w:rPr>
        <w:tab/>
        <w:t>Надземная часть (общестроительные и отделочные работы):</w:t>
      </w:r>
    </w:p>
    <w:p w14:paraId="55F429AF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2.2.2.1.</w:t>
      </w:r>
      <w:r w:rsidRPr="00CF0977">
        <w:rPr>
          <w:rFonts w:ascii="TT Quaris Trial" w:hAnsi="TT Quaris Trial"/>
        </w:rPr>
        <w:tab/>
        <w:t>Устройство несущих конструкций, в т.ч. лестниц</w:t>
      </w:r>
    </w:p>
    <w:p w14:paraId="12F01052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2.2.2.2.</w:t>
      </w:r>
      <w:r w:rsidRPr="00CF0977">
        <w:rPr>
          <w:rFonts w:ascii="TT Quaris Trial" w:hAnsi="TT Quaris Trial"/>
        </w:rPr>
        <w:tab/>
        <w:t>Устройство ограждающих конструкций, внутренних стен и перегородок</w:t>
      </w:r>
    </w:p>
    <w:p w14:paraId="1EAEC2ED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2.2.2.3.</w:t>
      </w:r>
      <w:r w:rsidRPr="00CF0977">
        <w:rPr>
          <w:rFonts w:ascii="TT Quaris Trial" w:hAnsi="TT Quaris Trial"/>
        </w:rPr>
        <w:tab/>
        <w:t>Устройство кровли</w:t>
      </w:r>
    </w:p>
    <w:p w14:paraId="3178CD39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2.2.2.4.</w:t>
      </w:r>
      <w:r w:rsidRPr="00CF0977">
        <w:rPr>
          <w:rFonts w:ascii="TT Quaris Trial" w:hAnsi="TT Quaris Trial"/>
        </w:rPr>
        <w:tab/>
        <w:t>Внутренняя отделка МОП и технических помещений</w:t>
      </w:r>
    </w:p>
    <w:p w14:paraId="0265D65B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2.2.2.5.</w:t>
      </w:r>
      <w:r w:rsidRPr="00CF0977">
        <w:rPr>
          <w:rFonts w:ascii="TT Quaris Trial" w:hAnsi="TT Quaris Trial"/>
        </w:rPr>
        <w:tab/>
        <w:t>Внутренняя отделка реализуемых площадей</w:t>
      </w:r>
    </w:p>
    <w:p w14:paraId="17DD21F3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2.2.2.6.</w:t>
      </w:r>
      <w:r w:rsidRPr="00CF0977">
        <w:rPr>
          <w:rFonts w:ascii="TT Quaris Trial" w:hAnsi="TT Quaris Trial"/>
        </w:rPr>
        <w:tab/>
        <w:t>Наружная отделка (Фасады)</w:t>
      </w:r>
    </w:p>
    <w:p w14:paraId="196C264C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2.2.2.7.</w:t>
      </w:r>
      <w:r w:rsidRPr="00CF0977">
        <w:rPr>
          <w:rFonts w:ascii="TT Quaris Trial" w:hAnsi="TT Quaris Trial"/>
        </w:rPr>
        <w:tab/>
        <w:t>Заполнение проемов в надземной части здания (двери/окна/гаражные ворота/противопожарные шторы)</w:t>
      </w:r>
    </w:p>
    <w:p w14:paraId="6505F2DF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2.2.2.8.</w:t>
      </w:r>
      <w:r w:rsidRPr="00CF0977">
        <w:rPr>
          <w:rFonts w:ascii="TT Quaris Trial" w:hAnsi="TT Quaris Trial"/>
        </w:rPr>
        <w:tab/>
        <w:t>Прочие (указать наименование)</w:t>
      </w:r>
    </w:p>
    <w:p w14:paraId="304336DF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2.2.3.</w:t>
      </w:r>
      <w:r w:rsidRPr="00CF0977">
        <w:rPr>
          <w:rFonts w:ascii="TT Quaris Trial" w:hAnsi="TT Quaris Trial"/>
        </w:rPr>
        <w:tab/>
        <w:t xml:space="preserve">Внутренние инженерные </w:t>
      </w:r>
      <w:proofErr w:type="gramStart"/>
      <w:r w:rsidRPr="00CF0977">
        <w:rPr>
          <w:rFonts w:ascii="TT Quaris Trial" w:hAnsi="TT Quaris Trial"/>
        </w:rPr>
        <w:t>системы :</w:t>
      </w:r>
      <w:proofErr w:type="gramEnd"/>
    </w:p>
    <w:p w14:paraId="1D9CC508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2.2.3.1.</w:t>
      </w:r>
      <w:r w:rsidRPr="00CF0977">
        <w:rPr>
          <w:rFonts w:ascii="TT Quaris Trial" w:hAnsi="TT Quaris Trial"/>
        </w:rPr>
        <w:tab/>
        <w:t>Вертикальный транспорт (лифты/эскалаторы/траволаторы/подъемники)</w:t>
      </w:r>
    </w:p>
    <w:p w14:paraId="223F8A57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2.2.3.2.</w:t>
      </w:r>
      <w:r w:rsidRPr="00CF0977">
        <w:rPr>
          <w:rFonts w:ascii="TT Quaris Trial" w:hAnsi="TT Quaris Trial"/>
        </w:rPr>
        <w:tab/>
        <w:t>Сантехнические системы: водопровод (</w:t>
      </w:r>
      <w:proofErr w:type="gramStart"/>
      <w:r w:rsidRPr="00CF0977">
        <w:rPr>
          <w:rFonts w:ascii="TT Quaris Trial" w:hAnsi="TT Quaris Trial"/>
        </w:rPr>
        <w:t>ХВС,ГВС</w:t>
      </w:r>
      <w:proofErr w:type="gramEnd"/>
      <w:r w:rsidRPr="00CF0977">
        <w:rPr>
          <w:rFonts w:ascii="TT Quaris Trial" w:hAnsi="TT Quaris Trial"/>
        </w:rPr>
        <w:t>), канализация (бытовая, ливневая), система пожаротушения, в т.ч. узлы ввода и насосные группы</w:t>
      </w:r>
    </w:p>
    <w:p w14:paraId="7AAAFB8D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2.2.3.3.</w:t>
      </w:r>
      <w:r w:rsidRPr="00CF0977">
        <w:rPr>
          <w:rFonts w:ascii="TT Quaris Trial" w:hAnsi="TT Quaris Trial"/>
        </w:rPr>
        <w:tab/>
        <w:t>Отопление, в т.ч ИТП, узел учета тепла, разводка, отопительные приборы</w:t>
      </w:r>
    </w:p>
    <w:p w14:paraId="0C814929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lastRenderedPageBreak/>
        <w:t>2.2.3.4.</w:t>
      </w:r>
      <w:r w:rsidRPr="00CF0977">
        <w:rPr>
          <w:rFonts w:ascii="TT Quaris Trial" w:hAnsi="TT Quaris Trial"/>
        </w:rPr>
        <w:tab/>
        <w:t>Вентиляция, кондиционирование, холодоснабжение и дымоудаление, в т.ч. вентиляционные камеры</w:t>
      </w:r>
    </w:p>
    <w:p w14:paraId="56E063F6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2.2.3.5.</w:t>
      </w:r>
      <w:r w:rsidRPr="00CF0977">
        <w:rPr>
          <w:rFonts w:ascii="TT Quaris Trial" w:hAnsi="TT Quaris Trial"/>
        </w:rPr>
        <w:tab/>
        <w:t>Электроснабжение и электроосвещение, слаботочные системы, в т.ч. ВРУ и системы оповещения/сигнализации</w:t>
      </w:r>
    </w:p>
    <w:p w14:paraId="7967CBCD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2.2.3.6.</w:t>
      </w:r>
      <w:r w:rsidRPr="00CF0977">
        <w:rPr>
          <w:rFonts w:ascii="TT Quaris Trial" w:hAnsi="TT Quaris Trial"/>
        </w:rPr>
        <w:tab/>
        <w:t xml:space="preserve">Архитектурное освещение фасадов </w:t>
      </w:r>
    </w:p>
    <w:p w14:paraId="1E0265D8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2.2.3.7.</w:t>
      </w:r>
      <w:r w:rsidRPr="00CF0977">
        <w:rPr>
          <w:rFonts w:ascii="TT Quaris Trial" w:hAnsi="TT Quaris Trial"/>
        </w:rPr>
        <w:tab/>
        <w:t>Умный дом</w:t>
      </w:r>
    </w:p>
    <w:p w14:paraId="5D09D85F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2.3.</w:t>
      </w:r>
      <w:r w:rsidRPr="00CF0977">
        <w:rPr>
          <w:rFonts w:ascii="TT Quaris Trial" w:hAnsi="TT Quaris Trial"/>
        </w:rPr>
        <w:tab/>
        <w:t>Внутриплощадочные инженерные сети</w:t>
      </w:r>
    </w:p>
    <w:p w14:paraId="5DBEAA99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2.3.1.</w:t>
      </w:r>
      <w:r w:rsidRPr="00CF0977">
        <w:rPr>
          <w:rFonts w:ascii="TT Quaris Trial" w:hAnsi="TT Quaris Trial"/>
        </w:rPr>
        <w:tab/>
        <w:t>Водоснабжение, в т.ч. ВЗУ, станции второго подъема и резервуары</w:t>
      </w:r>
    </w:p>
    <w:p w14:paraId="76A3939C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2.3.2.</w:t>
      </w:r>
      <w:r w:rsidRPr="00CF0977">
        <w:rPr>
          <w:rFonts w:ascii="TT Quaris Trial" w:hAnsi="TT Quaris Trial"/>
        </w:rPr>
        <w:tab/>
        <w:t>Электросети, в т.ч. ТП, РТП, РП, и слаботочные сети (сети связи и диспетчеризации)</w:t>
      </w:r>
    </w:p>
    <w:p w14:paraId="7C62B451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2.3.3.</w:t>
      </w:r>
      <w:r w:rsidRPr="00CF0977">
        <w:rPr>
          <w:rFonts w:ascii="TT Quaris Trial" w:hAnsi="TT Quaris Trial"/>
        </w:rPr>
        <w:tab/>
        <w:t>Теплоснабжение, в т.ч. Котельная и ЦТП</w:t>
      </w:r>
    </w:p>
    <w:p w14:paraId="71AC6FF3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2.3.4.</w:t>
      </w:r>
      <w:r w:rsidRPr="00CF0977">
        <w:rPr>
          <w:rFonts w:ascii="TT Quaris Trial" w:hAnsi="TT Quaris Trial"/>
        </w:rPr>
        <w:tab/>
        <w:t xml:space="preserve">Бытовая и ливневая канализации, в т.ч. очистные сооружения, </w:t>
      </w:r>
      <w:proofErr w:type="spellStart"/>
      <w:r w:rsidRPr="00CF0977">
        <w:rPr>
          <w:rFonts w:ascii="TT Quaris Trial" w:hAnsi="TT Quaris Trial"/>
        </w:rPr>
        <w:t>жироуловители</w:t>
      </w:r>
      <w:proofErr w:type="spellEnd"/>
      <w:r w:rsidRPr="00CF0977">
        <w:rPr>
          <w:rFonts w:ascii="TT Quaris Trial" w:hAnsi="TT Quaris Trial"/>
        </w:rPr>
        <w:t xml:space="preserve"> </w:t>
      </w:r>
    </w:p>
    <w:p w14:paraId="7F4FA619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2.3.5.</w:t>
      </w:r>
      <w:r w:rsidRPr="00CF0977">
        <w:rPr>
          <w:rFonts w:ascii="TT Quaris Trial" w:hAnsi="TT Quaris Trial"/>
        </w:rPr>
        <w:tab/>
        <w:t>Газоснабжение, в т.ч. ГРП</w:t>
      </w:r>
    </w:p>
    <w:p w14:paraId="2DA411C8" w14:textId="77777777" w:rsidR="008E2A74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2.3.6.</w:t>
      </w:r>
      <w:r w:rsidRPr="00CF0977">
        <w:rPr>
          <w:rFonts w:ascii="TT Quaris Trial" w:hAnsi="TT Quaris Trial"/>
        </w:rPr>
        <w:tab/>
        <w:t>Наружное освещение</w:t>
      </w:r>
    </w:p>
    <w:p w14:paraId="0A4AF383" w14:textId="77777777" w:rsidR="00C27F02" w:rsidRPr="00CF0977" w:rsidRDefault="00C27F02" w:rsidP="00C27F02">
      <w:pPr>
        <w:rPr>
          <w:rFonts w:ascii="TT Quaris Trial" w:hAnsi="TT Quaris Trial"/>
        </w:rPr>
      </w:pPr>
      <w:r w:rsidRPr="00CF0977">
        <w:rPr>
          <w:rFonts w:ascii="TT Quaris Trial" w:hAnsi="TT Quaris Trial"/>
        </w:rPr>
        <w:t>2.5.</w:t>
      </w:r>
      <w:r w:rsidRPr="00CF0977">
        <w:rPr>
          <w:rFonts w:ascii="TT Quaris Trial" w:hAnsi="TT Quaris Trial"/>
        </w:rPr>
        <w:tab/>
        <w:t>Благоустройство и озеленение территории, объекты транспортного хозяйства</w:t>
      </w:r>
    </w:p>
    <w:sectPr w:rsidR="00C27F02" w:rsidRPr="00CF0977" w:rsidSect="00A61626">
      <w:headerReference w:type="default" r:id="rId6"/>
      <w:footerReference w:type="default" r:id="rId7"/>
      <w:pgSz w:w="11906" w:h="16838"/>
      <w:pgMar w:top="1134" w:right="850" w:bottom="1134" w:left="1701" w:header="28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EC4F3" w14:textId="77777777" w:rsidR="00C21233" w:rsidRDefault="00C21233" w:rsidP="00A61626">
      <w:pPr>
        <w:spacing w:after="0" w:line="240" w:lineRule="auto"/>
      </w:pPr>
      <w:r>
        <w:separator/>
      </w:r>
    </w:p>
  </w:endnote>
  <w:endnote w:type="continuationSeparator" w:id="0">
    <w:p w14:paraId="69B09381" w14:textId="77777777" w:rsidR="00C21233" w:rsidRDefault="00C21233" w:rsidP="00A6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T Quaris Trial">
    <w:panose1 w:val="02000003060000020003"/>
    <w:charset w:val="CC"/>
    <w:family w:val="auto"/>
    <w:pitch w:val="variable"/>
    <w:sig w:usb0="A000027F" w:usb1="4000A47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74EB" w14:textId="77777777" w:rsidR="00CF0977" w:rsidRPr="00CF0977" w:rsidRDefault="00CF0977" w:rsidP="00A61626">
    <w:pPr>
      <w:pStyle w:val="a5"/>
      <w:jc w:val="center"/>
      <w:rPr>
        <w:rFonts w:ascii="TT Quaris Trial" w:hAnsi="TT Quaris Trial"/>
        <w:color w:val="BFBFBF" w:themeColor="background1" w:themeShade="BF"/>
        <w:sz w:val="28"/>
        <w:szCs w:val="28"/>
        <w:lang w:val="en-US"/>
      </w:rPr>
    </w:pPr>
  </w:p>
  <w:p w14:paraId="47069A3E" w14:textId="197B80D0" w:rsidR="00A61626" w:rsidRPr="00CF0977" w:rsidRDefault="00A61626" w:rsidP="00A61626">
    <w:pPr>
      <w:pStyle w:val="a5"/>
      <w:jc w:val="center"/>
      <w:rPr>
        <w:rFonts w:ascii="TT Quaris Trial" w:hAnsi="TT Quaris Trial"/>
        <w:color w:val="BFBFBF" w:themeColor="background1" w:themeShade="BF"/>
        <w:sz w:val="28"/>
        <w:szCs w:val="28"/>
      </w:rPr>
    </w:pPr>
    <w:r w:rsidRPr="00CF0977">
      <w:rPr>
        <w:rFonts w:ascii="TT Quaris Trial" w:hAnsi="TT Quaris Trial"/>
        <w:color w:val="BFBFBF" w:themeColor="background1" w:themeShade="BF"/>
        <w:sz w:val="28"/>
        <w:szCs w:val="28"/>
      </w:rPr>
      <w:t>Авторский девелопмент</w:t>
    </w:r>
  </w:p>
  <w:p w14:paraId="7FA4FD22" w14:textId="77777777" w:rsidR="00A61626" w:rsidRPr="00CF0977" w:rsidRDefault="00A61626">
    <w:pPr>
      <w:pStyle w:val="a5"/>
      <w:rPr>
        <w:rFonts w:ascii="TT Quaris Trial" w:hAnsi="TT Quaris Trial"/>
        <w:sz w:val="28"/>
        <w:szCs w:val="2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6E70" w14:textId="77777777" w:rsidR="00C21233" w:rsidRDefault="00C21233" w:rsidP="00A61626">
      <w:pPr>
        <w:spacing w:after="0" w:line="240" w:lineRule="auto"/>
      </w:pPr>
      <w:r>
        <w:separator/>
      </w:r>
    </w:p>
  </w:footnote>
  <w:footnote w:type="continuationSeparator" w:id="0">
    <w:p w14:paraId="515F363B" w14:textId="77777777" w:rsidR="00C21233" w:rsidRDefault="00C21233" w:rsidP="00A6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183A" w14:textId="67AE3892" w:rsidR="00A61626" w:rsidRDefault="00CF0977" w:rsidP="00A61626">
    <w:pPr>
      <w:pStyle w:val="a3"/>
      <w:jc w:val="center"/>
    </w:pPr>
    <w:r>
      <w:rPr>
        <w:noProof/>
      </w:rPr>
      <w:drawing>
        <wp:inline distT="0" distB="0" distL="0" distR="0" wp14:anchorId="57BFFEAD" wp14:editId="571C867E">
          <wp:extent cx="3135085" cy="322132"/>
          <wp:effectExtent l="0" t="0" r="0" b="1905"/>
          <wp:docPr id="163415322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164" cy="337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294973" w14:textId="77777777" w:rsidR="00A61626" w:rsidRDefault="00A61626" w:rsidP="00A6162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FA1"/>
    <w:rsid w:val="001328FA"/>
    <w:rsid w:val="0019044A"/>
    <w:rsid w:val="00244618"/>
    <w:rsid w:val="00484306"/>
    <w:rsid w:val="008179AB"/>
    <w:rsid w:val="008E2A74"/>
    <w:rsid w:val="00A61626"/>
    <w:rsid w:val="00C21233"/>
    <w:rsid w:val="00C27F02"/>
    <w:rsid w:val="00CF0977"/>
    <w:rsid w:val="00EB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6BC14"/>
  <w15:chartTrackingRefBased/>
  <w15:docId w15:val="{F393C72A-2101-4EA9-B17A-4CF8CCDC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626"/>
  </w:style>
  <w:style w:type="paragraph" w:styleId="a5">
    <w:name w:val="footer"/>
    <w:basedOn w:val="a"/>
    <w:link w:val="a6"/>
    <w:uiPriority w:val="99"/>
    <w:unhideWhenUsed/>
    <w:rsid w:val="00A61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Гейдаров Рамиль</dc:creator>
  <cp:keywords/>
  <dc:description/>
  <cp:lastModifiedBy>User</cp:lastModifiedBy>
  <cp:revision>6</cp:revision>
  <dcterms:created xsi:type="dcterms:W3CDTF">2025-04-10T13:36:00Z</dcterms:created>
  <dcterms:modified xsi:type="dcterms:W3CDTF">2026-06-30T13:42:00Z</dcterms:modified>
</cp:coreProperties>
</file>